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97" w:rsidRDefault="00D61197" w:rsidP="00D61197">
      <w:pPr>
        <w:pStyle w:val="berschrift4"/>
      </w:pPr>
      <w:r>
        <w:t>Informationen für Erziehungsberechtigte</w:t>
      </w:r>
    </w:p>
    <w:p w:rsidR="00D61197" w:rsidRDefault="00D61197" w:rsidP="00D61197">
      <w:pPr>
        <w:pStyle w:val="berschrift2"/>
        <w:numPr>
          <w:ilvl w:val="0"/>
          <w:numId w:val="0"/>
        </w:numPr>
      </w:pPr>
      <w:r>
        <w:t xml:space="preserve">Was ist </w:t>
      </w:r>
      <w:proofErr w:type="spellStart"/>
      <w:r>
        <w:t>DigiBoundRLP</w:t>
      </w:r>
      <w:proofErr w:type="spellEnd"/>
      <w:r>
        <w:t>?</w:t>
      </w:r>
    </w:p>
    <w:p w:rsidR="00D61197" w:rsidRDefault="00D61197" w:rsidP="00D61197">
      <w:pPr>
        <w:pStyle w:val="Flietext"/>
      </w:pPr>
      <w:proofErr w:type="spellStart"/>
      <w:r>
        <w:t>DigiBoundRLP</w:t>
      </w:r>
      <w:proofErr w:type="spellEnd"/>
      <w:r>
        <w:t xml:space="preserve"> ist eine App für Schülerinnen und Schüler. Zu unterschiedlichen Unterrichtsthemen oder schulischen Projekten können sie damit digitale Schnitzeljagden (»Bounds«) mit verschiedenen Aufgaben und Quizfragen spielen.</w:t>
      </w:r>
    </w:p>
    <w:p w:rsidR="00D61197" w:rsidRDefault="00D61197" w:rsidP="00D61197">
      <w:pPr>
        <w:pStyle w:val="Flietext"/>
      </w:pPr>
      <w:r>
        <w:t>Dabei greifen sie entweder auf einen bereits - zum Beispiel von der Lehrkraft - erstellten Bound zurück oder erstellen einen eigenen Bound, den ihre Mitschülerinnen und Mitschüler spielen können.</w:t>
      </w:r>
    </w:p>
    <w:p w:rsidR="00FC0DAD" w:rsidRDefault="00FC0DAD" w:rsidP="00FC0DAD">
      <w:pPr>
        <w:pStyle w:val="docdata"/>
        <w:spacing w:before="12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Für die Nutzung der App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DigiBoundRLP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werden Tablets der Schule eingesetzt. Auch private Smartphones oder Tablets können verwendet werden.</w:t>
      </w:r>
    </w:p>
    <w:p w:rsidR="00D61197" w:rsidRDefault="00D61197" w:rsidP="00D61197">
      <w:pPr>
        <w:pStyle w:val="berschrift2"/>
        <w:numPr>
          <w:ilvl w:val="0"/>
          <w:numId w:val="0"/>
        </w:numPr>
      </w:pPr>
      <w:bookmarkStart w:id="0" w:name="_GoBack"/>
      <w:bookmarkEnd w:id="0"/>
    </w:p>
    <w:p w:rsidR="00D61197" w:rsidRDefault="00D61197" w:rsidP="00D61197">
      <w:pPr>
        <w:pStyle w:val="berschrift2"/>
        <w:numPr>
          <w:ilvl w:val="0"/>
          <w:numId w:val="0"/>
        </w:numPr>
      </w:pPr>
      <w:r>
        <w:t xml:space="preserve">Wer bietet die App </w:t>
      </w:r>
      <w:proofErr w:type="spellStart"/>
      <w:r>
        <w:t>DigiBoundRLP</w:t>
      </w:r>
      <w:proofErr w:type="spellEnd"/>
      <w:r>
        <w:t xml:space="preserve"> an?</w:t>
      </w:r>
    </w:p>
    <w:p w:rsidR="00EC6A15" w:rsidRDefault="00D61197" w:rsidP="00D61197">
      <w:pPr>
        <w:pStyle w:val="Flietext"/>
      </w:pPr>
      <w:r>
        <w:t xml:space="preserve">Die App </w:t>
      </w:r>
      <w:proofErr w:type="spellStart"/>
      <w:r>
        <w:t>DigiBoundRLP</w:t>
      </w:r>
      <w:proofErr w:type="spellEnd"/>
      <w:r>
        <w:t xml:space="preserve"> ist ein kostenloses Angebot des Digitalen Kompetenzzentrums des Pädagogischen Landesinstituts Rheinland-Pfalz.</w:t>
      </w:r>
    </w:p>
    <w:p w:rsidR="00EC6A15" w:rsidRDefault="00EC6A15" w:rsidP="00EC6A15">
      <w:pPr>
        <w:pStyle w:val="berschrift2"/>
        <w:numPr>
          <w:ilvl w:val="0"/>
          <w:numId w:val="0"/>
        </w:numPr>
      </w:pPr>
    </w:p>
    <w:p w:rsidR="00D61197" w:rsidRDefault="00D61197" w:rsidP="00EC6A15">
      <w:pPr>
        <w:pStyle w:val="berschrift2"/>
        <w:numPr>
          <w:ilvl w:val="0"/>
          <w:numId w:val="0"/>
        </w:numPr>
      </w:pPr>
      <w:r>
        <w:t>Zustimmung zu den Nutzungsbedingungen und Kenntnisnahme der Datenschutzerklärung – was ist zu beachten?</w:t>
      </w:r>
    </w:p>
    <w:p w:rsidR="00D61197" w:rsidRDefault="00EC6A15" w:rsidP="00D61197">
      <w:pPr>
        <w:pStyle w:val="Flietext"/>
      </w:pPr>
      <w:proofErr w:type="spellStart"/>
      <w:r>
        <w:t>DigiBoundRLP</w:t>
      </w:r>
      <w:proofErr w:type="spellEnd"/>
      <w:r>
        <w:t xml:space="preserve"> </w:t>
      </w:r>
      <w:r w:rsidR="00D61197">
        <w:t xml:space="preserve">kann genutzt werden, wenn eine Zustimmung zu den </w:t>
      </w:r>
      <w:hyperlink r:id="rId8" w:history="1">
        <w:r w:rsidR="00D61197" w:rsidRPr="00EC6A15">
          <w:rPr>
            <w:rStyle w:val="Hyperlink"/>
          </w:rPr>
          <w:t>Nutzungsbedingungen</w:t>
        </w:r>
      </w:hyperlink>
      <w:r w:rsidR="00D61197">
        <w:t xml:space="preserve"> erteilt und die</w:t>
      </w:r>
      <w:r>
        <w:t xml:space="preserve"> </w:t>
      </w:r>
      <w:hyperlink r:id="rId9" w:history="1">
        <w:r w:rsidR="00D61197" w:rsidRPr="00EC6A15">
          <w:rPr>
            <w:rStyle w:val="Hyperlink"/>
          </w:rPr>
          <w:t>Datenschutzerklärung</w:t>
        </w:r>
      </w:hyperlink>
      <w:r w:rsidR="00D61197">
        <w:t xml:space="preserve"> zur Kenntnis genommen wurde.</w:t>
      </w:r>
    </w:p>
    <w:p w:rsidR="00D61197" w:rsidRDefault="00D61197" w:rsidP="00D61197">
      <w:pPr>
        <w:pStyle w:val="Flietext"/>
      </w:pPr>
      <w:r>
        <w:t xml:space="preserve">Wenn </w:t>
      </w:r>
      <w:r w:rsidR="00EC6A15">
        <w:t xml:space="preserve">eine Schülerin bzw. </w:t>
      </w:r>
      <w:r>
        <w:t xml:space="preserve">ein Schüler unter 18 Jahre alt </w:t>
      </w:r>
      <w:proofErr w:type="gramStart"/>
      <w:r>
        <w:t>ist</w:t>
      </w:r>
      <w:proofErr w:type="gramEnd"/>
      <w:r>
        <w:t>, muss stellvertretend ein</w:t>
      </w:r>
      <w:r w:rsidR="00EC6A15">
        <w:t>e</w:t>
      </w:r>
      <w:r>
        <w:t xml:space="preserve"> </w:t>
      </w:r>
      <w:r w:rsidR="00EC6A15">
        <w:t>e</w:t>
      </w:r>
      <w:r>
        <w:t xml:space="preserve">rziehungsberechtigter </w:t>
      </w:r>
      <w:r w:rsidR="00EC6A15">
        <w:t>Person</w:t>
      </w:r>
      <w:r>
        <w:t xml:space="preserve"> den Nutzungsbedingungen von </w:t>
      </w:r>
      <w:proofErr w:type="spellStart"/>
      <w:r w:rsidR="00EC6A15">
        <w:t>DigiBoundRLP</w:t>
      </w:r>
      <w:proofErr w:type="spellEnd"/>
      <w:r w:rsidR="00EC6A15">
        <w:t xml:space="preserve"> </w:t>
      </w:r>
      <w:r>
        <w:t>zustimmen und bestätigen, dass die</w:t>
      </w:r>
      <w:r w:rsidR="00EC6A15">
        <w:t xml:space="preserve"> </w:t>
      </w:r>
      <w:r>
        <w:t>Datenschutzerklärung gelesen wurde. Sprechen Sie mit Ihrem Sohn oder Ihrer Tochter darüber. Ihr Kind muss wissen, dass</w:t>
      </w:r>
      <w:r w:rsidR="00EC6A15">
        <w:t xml:space="preserve"> </w:t>
      </w:r>
      <w:r>
        <w:t xml:space="preserve">Sie mit der Nutzung einverstanden sind. Unsere App </w:t>
      </w:r>
      <w:proofErr w:type="spellStart"/>
      <w:r w:rsidR="00EC6A15">
        <w:t>DigiBoundRLP</w:t>
      </w:r>
      <w:proofErr w:type="spellEnd"/>
      <w:r w:rsidR="00EC6A15">
        <w:t xml:space="preserve"> </w:t>
      </w:r>
      <w:r>
        <w:t>wurde speziell für den Einsatz in Schulen und für den</w:t>
      </w:r>
      <w:r w:rsidR="00EC6A15">
        <w:t xml:space="preserve"> </w:t>
      </w:r>
      <w:r>
        <w:t>Gebrauch von Schülerinnen und Schülern entwickelt. Ihre Zustimmung ist jedoch erforderlich, um den aktuellen rechtlichen</w:t>
      </w:r>
      <w:r w:rsidR="00EC6A15">
        <w:t xml:space="preserve"> </w:t>
      </w:r>
      <w:r>
        <w:t>Vorgaben zu entsprechen.</w:t>
      </w:r>
    </w:p>
    <w:p w:rsidR="00EC6A15" w:rsidRDefault="00EC6A15" w:rsidP="00D61197">
      <w:pPr>
        <w:pStyle w:val="Flietext"/>
      </w:pPr>
    </w:p>
    <w:p w:rsidR="00D61197" w:rsidRDefault="00D61197" w:rsidP="00D61197">
      <w:pPr>
        <w:pStyle w:val="Flietext"/>
      </w:pPr>
      <w:r>
        <w:t xml:space="preserve">Weitere Informationen zu </w:t>
      </w:r>
      <w:proofErr w:type="spellStart"/>
      <w:r w:rsidR="00EC6A15">
        <w:t>DigiBoundRLP</w:t>
      </w:r>
      <w:proofErr w:type="spellEnd"/>
      <w:r>
        <w:t xml:space="preserve">: </w:t>
      </w:r>
      <w:hyperlink r:id="rId10" w:history="1">
        <w:r w:rsidR="00EC6A15" w:rsidRPr="000F7314">
          <w:rPr>
            <w:rStyle w:val="Hyperlink"/>
          </w:rPr>
          <w:t>https://digikomp.bildung-rp.de/digiboundrlp/</w:t>
        </w:r>
      </w:hyperlink>
      <w:r w:rsidR="00EC6A15">
        <w:t xml:space="preserve"> </w:t>
      </w:r>
    </w:p>
    <w:p w:rsidR="005C10C5" w:rsidRPr="005C10C5" w:rsidRDefault="00D61197" w:rsidP="00D61197">
      <w:pPr>
        <w:pStyle w:val="Flietext"/>
      </w:pPr>
      <w:r>
        <w:t>Wir danken Ihnen für Ihre Unterstützung.</w:t>
      </w:r>
    </w:p>
    <w:sectPr w:rsidR="005C10C5" w:rsidRPr="005C10C5" w:rsidSect="00D65203">
      <w:footerReference w:type="default" r:id="rId11"/>
      <w:headerReference w:type="first" r:id="rId12"/>
      <w:pgSz w:w="11906" w:h="16838" w:code="9"/>
      <w:pgMar w:top="1134" w:right="1304" w:bottom="147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478" w:rsidRDefault="008C7478" w:rsidP="00357FA4">
      <w:r>
        <w:separator/>
      </w:r>
    </w:p>
    <w:p w:rsidR="008C7478" w:rsidRDefault="008C7478"/>
  </w:endnote>
  <w:endnote w:type="continuationSeparator" w:id="0">
    <w:p w:rsidR="008C7478" w:rsidRDefault="008C7478" w:rsidP="00357FA4">
      <w:r>
        <w:continuationSeparator/>
      </w:r>
    </w:p>
    <w:p w:rsidR="008C7478" w:rsidRDefault="008C7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Fußzeile"/>
      <w:tag w:val="Fußzeile"/>
      <w:id w:val="-1707397817"/>
      <w:lock w:val="sdtContentLocked"/>
    </w:sdtPr>
    <w:sdtEndPr/>
    <w:sdtContent>
      <w:p w:rsidR="00727653" w:rsidRPr="00343485" w:rsidRDefault="00727653" w:rsidP="00343485"/>
      <w:tbl>
        <w:tblPr>
          <w:tblStyle w:val="BlankoTabelle"/>
          <w:tblpPr w:vertAnchor="page" w:horzAnchor="page" w:tblpX="1419" w:tblpY="15764"/>
          <w:tblW w:w="9184" w:type="dxa"/>
          <w:tblLayout w:type="fixed"/>
          <w:tblLook w:val="0600" w:firstRow="0" w:lastRow="0" w:firstColumn="0" w:lastColumn="0" w:noHBand="1" w:noVBand="1"/>
        </w:tblPr>
        <w:tblGrid>
          <w:gridCol w:w="8617"/>
          <w:gridCol w:w="57"/>
          <w:gridCol w:w="510"/>
        </w:tblGrid>
        <w:sdt>
          <w:sdtPr>
            <w:id w:val="-784039055"/>
            <w:lock w:val="sdtContentLocked"/>
          </w:sdtPr>
          <w:sdtEndPr/>
          <w:sdtContent>
            <w:tr w:rsidR="00B30816" w:rsidTr="00673FB6">
              <w:trPr>
                <w:trHeight w:hRule="exact" w:val="454"/>
              </w:trPr>
              <w:tc>
                <w:tcPr>
                  <w:tcW w:w="8617" w:type="dxa"/>
                </w:tcPr>
                <w:p w:rsidR="00B30816" w:rsidRDefault="008C7478" w:rsidP="0087636E">
                  <w:pPr>
                    <w:pStyle w:val="Seite"/>
                  </w:pPr>
                  <w:sdt>
                    <w:sdtPr>
                      <w:id w:val="1278911721"/>
                      <w:showingPlcHdr/>
                    </w:sdtPr>
                    <w:sdtEndPr/>
                    <w:sdtContent>
                      <w:r w:rsidR="00673FB6">
                        <w:rPr>
                          <w:rStyle w:val="Platzhaltertext"/>
                          <w:vanish/>
                        </w:rPr>
                        <w:t>Fußzeile hier beschreiben</w:t>
                      </w:r>
                    </w:sdtContent>
                  </w:sdt>
                </w:p>
              </w:tc>
              <w:tc>
                <w:tcPr>
                  <w:tcW w:w="57" w:type="dxa"/>
                </w:tcPr>
                <w:p w:rsidR="00B30816" w:rsidRDefault="00B30816" w:rsidP="0087636E">
                  <w:pPr>
                    <w:pStyle w:val="Seite"/>
                  </w:pPr>
                </w:p>
              </w:tc>
              <w:tc>
                <w:tcPr>
                  <w:tcW w:w="510" w:type="dxa"/>
                </w:tcPr>
                <w:p w:rsidR="00B30816" w:rsidRDefault="008C7478" w:rsidP="00673FB6">
                  <w:pPr>
                    <w:pStyle w:val="Fuzeilentext"/>
                    <w:jc w:val="right"/>
                  </w:pPr>
                  <w:sdt>
                    <w:sdtPr>
                      <w:id w:val="-879937353"/>
                    </w:sdtPr>
                    <w:sdtEndPr/>
                    <w:sdtContent>
                      <w:r w:rsidR="00673FB6">
                        <w:fldChar w:fldCharType="begin"/>
                      </w:r>
                      <w:r w:rsidR="00673FB6">
                        <w:instrText xml:space="preserve"> PAGE </w:instrText>
                      </w:r>
                      <w:r w:rsidR="00673FB6">
                        <w:fldChar w:fldCharType="separate"/>
                      </w:r>
                      <w:r w:rsidR="0003317B">
                        <w:rPr>
                          <w:noProof/>
                        </w:rPr>
                        <w:t>2</w:t>
                      </w:r>
                      <w:r w:rsidR="00673FB6">
                        <w:fldChar w:fldCharType="end"/>
                      </w:r>
                    </w:sdtContent>
                  </w:sdt>
                </w:p>
              </w:tc>
            </w:tr>
          </w:sdtContent>
        </w:sdt>
      </w:tbl>
      <w:p w:rsidR="006B58ED" w:rsidRDefault="002B0358" w:rsidP="00537776">
        <w:pPr>
          <w:pStyle w:val="Fuzeile"/>
        </w:pPr>
        <w:r w:rsidRPr="002B0358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6432" behindDoc="0" locked="1" layoutInCell="1" allowOverlap="1" wp14:anchorId="1A4D947C" wp14:editId="25D0C79F">
                  <wp:simplePos x="0" y="0"/>
                  <wp:positionH relativeFrom="page">
                    <wp:posOffset>900430</wp:posOffset>
                  </wp:positionH>
                  <wp:positionV relativeFrom="page">
                    <wp:posOffset>10405110</wp:posOffset>
                  </wp:positionV>
                  <wp:extent cx="6696000" cy="90000"/>
                  <wp:effectExtent l="0" t="0" r="0" b="5715"/>
                  <wp:wrapNone/>
                  <wp:docPr id="5" name="Rechtec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00" cy="90000"/>
                          </a:xfrm>
                          <a:prstGeom prst="rect">
                            <a:avLst/>
                          </a:prstGeom>
                          <a:solidFill>
                            <a:srgbClr val="8F1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FD6571" id="Rechteck 5" o:spid="_x0000_s1026" style="position:absolute;margin-left:70.9pt;margin-top:819.3pt;width:527.25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" fillcolor="#8f1936" stroked="f">
                  <w10:wrap anchorx="page" anchory="page"/>
                  <w10:anchorlock/>
                </v:rect>
              </w:pict>
            </mc:Fallback>
          </mc:AlternateContent>
        </w:r>
        <w:r w:rsidRPr="002B0358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4384" behindDoc="0" locked="1" layoutInCell="1" allowOverlap="1" wp14:anchorId="747D9549" wp14:editId="61B83223">
                  <wp:simplePos x="0" y="0"/>
                  <wp:positionH relativeFrom="page">
                    <wp:posOffset>0</wp:posOffset>
                  </wp:positionH>
                  <wp:positionV relativeFrom="page">
                    <wp:posOffset>10405110</wp:posOffset>
                  </wp:positionV>
                  <wp:extent cx="936000" cy="90000"/>
                  <wp:effectExtent l="0" t="0" r="0" b="5715"/>
                  <wp:wrapNone/>
                  <wp:docPr id="6" name="Rechtec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00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AECC45" id="Rechteck 6" o:spid="_x0000_s1026" style="position:absolute;margin-left:0;margin-top:819.3pt;width:73.7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" fillcolor="silver" stroked="f">
                  <w10:wrap anchorx="page" anchory="page"/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478" w:rsidRDefault="008C7478" w:rsidP="00357FA4">
      <w:r>
        <w:separator/>
      </w:r>
    </w:p>
    <w:p w:rsidR="008C7478" w:rsidRDefault="008C7478"/>
  </w:footnote>
  <w:footnote w:type="continuationSeparator" w:id="0">
    <w:p w:rsidR="008C7478" w:rsidRDefault="008C7478" w:rsidP="00357FA4">
      <w:r>
        <w:continuationSeparator/>
      </w:r>
    </w:p>
    <w:p w:rsidR="008C7478" w:rsidRDefault="008C7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oTabelle"/>
      <w:tblpPr w:rightFromText="4253" w:bottomFromText="680" w:vertAnchor="page" w:horzAnchor="page" w:tblpX="1419" w:tblpY="806"/>
      <w:tblW w:w="0" w:type="auto"/>
      <w:tblLayout w:type="fixed"/>
      <w:tblLook w:val="0600" w:firstRow="0" w:lastRow="0" w:firstColumn="0" w:lastColumn="0" w:noHBand="1" w:noVBand="1"/>
    </w:tblPr>
    <w:tblGrid>
      <w:gridCol w:w="6236"/>
    </w:tblGrid>
    <w:sdt>
      <w:sdtPr>
        <w:id w:val="-1284192768"/>
        <w:lock w:val="sdtContentLocked"/>
      </w:sdtPr>
      <w:sdtEndPr/>
      <w:sdtContent>
        <w:tr w:rsidR="00B31982" w:rsidTr="00F716B7">
          <w:trPr>
            <w:trHeight w:hRule="exact" w:val="794"/>
          </w:trPr>
          <w:sdt>
            <w:sdtPr>
              <w:id w:val="1953903026"/>
            </w:sdtPr>
            <w:sdtEndPr/>
            <w:sdtContent>
              <w:tc>
                <w:tcPr>
                  <w:tcW w:w="6236" w:type="dxa"/>
                  <w:vAlign w:val="bottom"/>
                </w:tcPr>
                <w:p w:rsidR="00F02941" w:rsidRDefault="00D61197" w:rsidP="00F716B7">
                  <w:pPr>
                    <w:pStyle w:val="Dokumentenberschrift"/>
                  </w:pPr>
                  <w:r>
                    <w:t>DigiBoundRLP</w:t>
                  </w:r>
                </w:p>
              </w:tc>
            </w:sdtContent>
          </w:sdt>
        </w:tr>
      </w:sdtContent>
    </w:sdt>
  </w:tbl>
  <w:sdt>
    <w:sdtPr>
      <w:alias w:val="Header"/>
      <w:tag w:val="Header"/>
      <w:id w:val="899878673"/>
      <w:lock w:val="sdtContentLocked"/>
    </w:sdtPr>
    <w:sdtEndPr/>
    <w:sdtContent>
      <w:p w:rsidR="002B0358" w:rsidRDefault="002B0358" w:rsidP="002B0358">
        <w:pPr>
          <w:pStyle w:val="Kopfzeile"/>
        </w:pPr>
        <w:r>
          <w:rPr>
            <w:noProof/>
            <w:lang w:eastAsia="de-DE"/>
          </w:rPr>
          <w:drawing>
            <wp:anchor distT="0" distB="0" distL="114300" distR="114300" simplePos="0" relativeHeight="251661312" behindDoc="0" locked="1" layoutInCell="1" allowOverlap="1" wp14:anchorId="47DBAC3A" wp14:editId="6E33C1BC">
              <wp:simplePos x="0" y="0"/>
              <wp:positionH relativeFrom="page">
                <wp:posOffset>5375275</wp:posOffset>
              </wp:positionH>
              <wp:positionV relativeFrom="page">
                <wp:posOffset>306070</wp:posOffset>
              </wp:positionV>
              <wp:extent cx="1800000" cy="680400"/>
              <wp:effectExtent l="0" t="0" r="0" b="5715"/>
              <wp:wrapNone/>
              <wp:docPr id="10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0000" cy="68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1" layoutInCell="1" allowOverlap="1" wp14:anchorId="141431E0" wp14:editId="6F8CB336">
                  <wp:simplePos x="0" y="0"/>
                  <wp:positionH relativeFrom="page">
                    <wp:posOffset>0</wp:posOffset>
                  </wp:positionH>
                  <wp:positionV relativeFrom="page">
                    <wp:posOffset>1170305</wp:posOffset>
                  </wp:positionV>
                  <wp:extent cx="936000" cy="90000"/>
                  <wp:effectExtent l="0" t="0" r="0" b="5715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00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D222A3" id="Rechteck 2" o:spid="_x0000_s1026" style="position:absolute;margin-left:0;margin-top:92.15pt;width:73.7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" fillcolor="silver" stroked="f">
                  <w10:wrap anchorx="page" anchory="page"/>
                  <w10:anchorlock/>
                </v:rect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5408" behindDoc="0" locked="1" layoutInCell="1" allowOverlap="1" wp14:anchorId="180C9C7A" wp14:editId="155AF5FD">
                  <wp:simplePos x="0" y="0"/>
                  <wp:positionH relativeFrom="page">
                    <wp:posOffset>900430</wp:posOffset>
                  </wp:positionH>
                  <wp:positionV relativeFrom="page">
                    <wp:posOffset>1170305</wp:posOffset>
                  </wp:positionV>
                  <wp:extent cx="6696000" cy="90000"/>
                  <wp:effectExtent l="0" t="0" r="0" b="5715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00" cy="90000"/>
                          </a:xfrm>
                          <a:prstGeom prst="rect">
                            <a:avLst/>
                          </a:prstGeom>
                          <a:solidFill>
                            <a:srgbClr val="8F1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63C459" id="Rechteck 1" o:spid="_x0000_s1026" style="position:absolute;margin-left:70.9pt;margin-top:92.15pt;width:527.2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" fillcolor="#8f1936" stroked="f">
                  <w10:wrap anchorx="page" anchory="page"/>
                  <w10:anchorlock/>
                </v:rect>
              </w:pict>
            </mc:Fallback>
          </mc:AlternateContent>
        </w:r>
      </w:p>
    </w:sdtContent>
  </w:sdt>
  <w:p w:rsidR="00F716B7" w:rsidRPr="002B0358" w:rsidRDefault="00F716B7" w:rsidP="002B03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D08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E245DE"/>
    <w:multiLevelType w:val="multilevel"/>
    <w:tmpl w:val="92B015E4"/>
    <w:styleLink w:val="zzzAufzhlungen"/>
    <w:lvl w:ilvl="0">
      <w:start w:val="1"/>
      <w:numFmt w:val="bullet"/>
      <w:pStyle w:val="Bulletpoint1"/>
      <w:lvlText w:val=""/>
      <w:lvlJc w:val="left"/>
      <w:pPr>
        <w:ind w:left="397" w:hanging="397"/>
      </w:pPr>
      <w:rPr>
        <w:rFonts w:ascii="Wingdings" w:hAnsi="Wingdings" w:hint="default"/>
        <w:color w:val="871D33" w:themeColor="accent1"/>
        <w:sz w:val="20"/>
      </w:rPr>
    </w:lvl>
    <w:lvl w:ilvl="1">
      <w:start w:val="1"/>
      <w:numFmt w:val="bullet"/>
      <w:pStyle w:val="Bulletpoint2"/>
      <w:lvlText w:val=""/>
      <w:lvlJc w:val="left"/>
      <w:pPr>
        <w:ind w:left="794" w:hanging="397"/>
      </w:pPr>
      <w:rPr>
        <w:rFonts w:ascii="Wingdings" w:hAnsi="Wingdings" w:hint="default"/>
        <w:color w:val="871D33" w:themeColor="accent1"/>
        <w:position w:val="-4"/>
      </w:rPr>
    </w:lvl>
    <w:lvl w:ilvl="2">
      <w:start w:val="1"/>
      <w:numFmt w:val="none"/>
      <w:pStyle w:val="Bulletpoint3"/>
      <w:lvlText w:val="○"/>
      <w:lvlJc w:val="left"/>
      <w:pPr>
        <w:ind w:left="1191" w:hanging="397"/>
      </w:pPr>
      <w:rPr>
        <w:rFonts w:hint="default"/>
        <w:color w:val="871D33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490F34"/>
    <w:multiLevelType w:val="multilevel"/>
    <w:tmpl w:val="40A8BA9C"/>
    <w:styleLink w:val="zzz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8903D7"/>
    <w:multiLevelType w:val="multilevel"/>
    <w:tmpl w:val="92B015E4"/>
    <w:numStyleLink w:val="zzzAufzhlungen"/>
  </w:abstractNum>
  <w:abstractNum w:abstractNumId="4" w15:restartNumberingAfterBreak="0">
    <w:nsid w:val="4E2F20F3"/>
    <w:multiLevelType w:val="multilevel"/>
    <w:tmpl w:val="E63874DA"/>
    <w:styleLink w:val="zzzVerzeichnis"/>
    <w:lvl w:ilvl="0">
      <w:start w:val="1"/>
      <w:numFmt w:val="decimal"/>
      <w:pStyle w:val="Bildunterschrift"/>
      <w:suff w:val="nothing"/>
      <w:lvlText w:val="Abbildung %1: "/>
      <w:lvlJc w:val="left"/>
      <w:pPr>
        <w:ind w:left="0" w:firstLine="0"/>
      </w:pPr>
      <w:rPr>
        <w:rFonts w:hint="default"/>
        <w:b w:val="0"/>
        <w:i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9F17AB"/>
    <w:multiLevelType w:val="hybridMultilevel"/>
    <w:tmpl w:val="BFAA7500"/>
    <w:lvl w:ilvl="0" w:tplc="12522EEA">
      <w:start w:val="1"/>
      <w:numFmt w:val="decimal"/>
      <w:lvlText w:val="Abbildung %1: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F6E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A1712D8"/>
    <w:multiLevelType w:val="multilevel"/>
    <w:tmpl w:val="40A8BA9C"/>
    <w:numStyleLink w:val="zzzberschriften"/>
  </w:abstractNum>
  <w:abstractNum w:abstractNumId="8" w15:restartNumberingAfterBreak="0">
    <w:nsid w:val="7BD1494A"/>
    <w:multiLevelType w:val="multilevel"/>
    <w:tmpl w:val="F8F09706"/>
    <w:lvl w:ilvl="0">
      <w:start w:val="1"/>
      <w:numFmt w:val="bullet"/>
      <w:lvlText w:val=""/>
      <w:lvlJc w:val="left"/>
      <w:pPr>
        <w:ind w:left="709" w:hanging="369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227" w:hanging="227"/>
      </w:pPr>
      <w:rPr>
        <w:rFonts w:hint="default"/>
      </w:rPr>
    </w:lvl>
    <w:lvl w:ilvl="2">
      <w:start w:val="1"/>
      <w:numFmt w:val="bullet"/>
      <w:lvlText w:val=""/>
      <w:lvlJc w:val="left"/>
      <w:pPr>
        <w:ind w:left="680" w:hanging="340"/>
      </w:pPr>
      <w:rPr>
        <w:rFonts w:ascii="Wingdings" w:hAnsi="Wingdings" w:hint="default"/>
        <w:color w:val="871D33" w:themeColor="accent5"/>
      </w:rPr>
    </w:lvl>
    <w:lvl w:ilvl="3">
      <w:start w:val="1"/>
      <w:numFmt w:val="bullet"/>
      <w:lvlText w:val=""/>
      <w:lvlJc w:val="left"/>
      <w:pPr>
        <w:ind w:left="1049" w:hanging="36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4"/>
    <w:lvlOverride w:ilvl="0">
      <w:startOverride w:val="1"/>
      <w:lvl w:ilvl="0">
        <w:start w:val="1"/>
        <w:numFmt w:val="decimal"/>
        <w:pStyle w:val="Bildunterschrift"/>
        <w:suff w:val="nothing"/>
        <w:lvlText w:val="Abbildung %1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BD"/>
    <w:rsid w:val="00012A8A"/>
    <w:rsid w:val="000204BD"/>
    <w:rsid w:val="0003317B"/>
    <w:rsid w:val="00074348"/>
    <w:rsid w:val="00091058"/>
    <w:rsid w:val="000D4172"/>
    <w:rsid w:val="00107FED"/>
    <w:rsid w:val="00114F81"/>
    <w:rsid w:val="00156683"/>
    <w:rsid w:val="00170D37"/>
    <w:rsid w:val="00187FCA"/>
    <w:rsid w:val="001B23B7"/>
    <w:rsid w:val="001B3B4B"/>
    <w:rsid w:val="001B6D99"/>
    <w:rsid w:val="001B76A7"/>
    <w:rsid w:val="001D4F5A"/>
    <w:rsid w:val="00224537"/>
    <w:rsid w:val="00262217"/>
    <w:rsid w:val="00266589"/>
    <w:rsid w:val="00282A09"/>
    <w:rsid w:val="00290EDA"/>
    <w:rsid w:val="002978D1"/>
    <w:rsid w:val="002B0358"/>
    <w:rsid w:val="002C72D3"/>
    <w:rsid w:val="002F6C11"/>
    <w:rsid w:val="00335926"/>
    <w:rsid w:val="00343485"/>
    <w:rsid w:val="00357FA4"/>
    <w:rsid w:val="003B2CC8"/>
    <w:rsid w:val="003F1650"/>
    <w:rsid w:val="00403E49"/>
    <w:rsid w:val="004C060F"/>
    <w:rsid w:val="004C0F7F"/>
    <w:rsid w:val="004C6494"/>
    <w:rsid w:val="004F68F6"/>
    <w:rsid w:val="00515BE3"/>
    <w:rsid w:val="00537776"/>
    <w:rsid w:val="0057651D"/>
    <w:rsid w:val="005C10C5"/>
    <w:rsid w:val="005F700F"/>
    <w:rsid w:val="00605B9F"/>
    <w:rsid w:val="00660335"/>
    <w:rsid w:val="00673FB6"/>
    <w:rsid w:val="006A61BA"/>
    <w:rsid w:val="006B58ED"/>
    <w:rsid w:val="00704F12"/>
    <w:rsid w:val="00705192"/>
    <w:rsid w:val="00705278"/>
    <w:rsid w:val="00727653"/>
    <w:rsid w:val="00757FB9"/>
    <w:rsid w:val="0078102A"/>
    <w:rsid w:val="007B51DE"/>
    <w:rsid w:val="007C41C6"/>
    <w:rsid w:val="007D6FF2"/>
    <w:rsid w:val="00817E6F"/>
    <w:rsid w:val="0082782F"/>
    <w:rsid w:val="008404F4"/>
    <w:rsid w:val="008706FA"/>
    <w:rsid w:val="0087636E"/>
    <w:rsid w:val="00895F83"/>
    <w:rsid w:val="008B63D5"/>
    <w:rsid w:val="008C7478"/>
    <w:rsid w:val="00904570"/>
    <w:rsid w:val="00906D8F"/>
    <w:rsid w:val="009142CB"/>
    <w:rsid w:val="009209AD"/>
    <w:rsid w:val="0092356F"/>
    <w:rsid w:val="0093456F"/>
    <w:rsid w:val="0095351F"/>
    <w:rsid w:val="009574D3"/>
    <w:rsid w:val="00983A1D"/>
    <w:rsid w:val="009D68E5"/>
    <w:rsid w:val="00AE065F"/>
    <w:rsid w:val="00AE10FF"/>
    <w:rsid w:val="00AE2002"/>
    <w:rsid w:val="00B00DA3"/>
    <w:rsid w:val="00B26118"/>
    <w:rsid w:val="00B30816"/>
    <w:rsid w:val="00B31982"/>
    <w:rsid w:val="00B66FF1"/>
    <w:rsid w:val="00BB19C4"/>
    <w:rsid w:val="00BC09CA"/>
    <w:rsid w:val="00C02F4C"/>
    <w:rsid w:val="00C361A9"/>
    <w:rsid w:val="00C70971"/>
    <w:rsid w:val="00C736DD"/>
    <w:rsid w:val="00C97066"/>
    <w:rsid w:val="00CE4AE8"/>
    <w:rsid w:val="00D0013F"/>
    <w:rsid w:val="00D479A1"/>
    <w:rsid w:val="00D5781E"/>
    <w:rsid w:val="00D61197"/>
    <w:rsid w:val="00D65203"/>
    <w:rsid w:val="00D652EE"/>
    <w:rsid w:val="00D86B25"/>
    <w:rsid w:val="00DD0C51"/>
    <w:rsid w:val="00E100DA"/>
    <w:rsid w:val="00E40E97"/>
    <w:rsid w:val="00EC5117"/>
    <w:rsid w:val="00EC6A15"/>
    <w:rsid w:val="00EE6D54"/>
    <w:rsid w:val="00EF41A9"/>
    <w:rsid w:val="00EF4EDB"/>
    <w:rsid w:val="00F02941"/>
    <w:rsid w:val="00F45440"/>
    <w:rsid w:val="00F50490"/>
    <w:rsid w:val="00F716B7"/>
    <w:rsid w:val="00F83B0C"/>
    <w:rsid w:val="00FB229B"/>
    <w:rsid w:val="00FB64FE"/>
    <w:rsid w:val="00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3411F-DE4B-4F9C-B127-514FBF94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9" w:qFormat="1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F716B7"/>
  </w:style>
  <w:style w:type="paragraph" w:styleId="berschrift1">
    <w:name w:val="heading 1"/>
    <w:basedOn w:val="Standard"/>
    <w:next w:val="Flietext"/>
    <w:link w:val="berschrift1Zchn"/>
    <w:uiPriority w:val="4"/>
    <w:qFormat/>
    <w:rsid w:val="008404F4"/>
    <w:pPr>
      <w:keepNext/>
      <w:keepLines/>
      <w:numPr>
        <w:numId w:val="5"/>
      </w:numPr>
      <w:spacing w:before="120" w:after="240"/>
      <w:outlineLvl w:val="0"/>
    </w:pPr>
    <w:rPr>
      <w:rFonts w:asciiTheme="majorHAnsi" w:eastAsiaTheme="majorEastAsia" w:hAnsiTheme="majorHAnsi" w:cstheme="majorBidi"/>
      <w:caps/>
      <w:color w:val="871D33" w:themeColor="accent1"/>
      <w:sz w:val="36"/>
      <w:szCs w:val="32"/>
    </w:rPr>
  </w:style>
  <w:style w:type="paragraph" w:styleId="berschrift2">
    <w:name w:val="heading 2"/>
    <w:basedOn w:val="Standard"/>
    <w:next w:val="Flietext"/>
    <w:link w:val="berschrift2Zchn"/>
    <w:uiPriority w:val="4"/>
    <w:qFormat/>
    <w:rsid w:val="001B23B7"/>
    <w:pPr>
      <w:keepNext/>
      <w:keepLines/>
      <w:numPr>
        <w:ilvl w:val="1"/>
        <w:numId w:val="5"/>
      </w:numPr>
      <w:spacing w:before="120" w:after="120"/>
      <w:outlineLvl w:val="1"/>
    </w:pPr>
    <w:rPr>
      <w:rFonts w:asciiTheme="majorHAnsi" w:eastAsiaTheme="majorEastAsia" w:hAnsiTheme="majorHAnsi" w:cstheme="majorBidi"/>
      <w:b/>
      <w:color w:val="871D33" w:themeColor="accent1"/>
      <w:sz w:val="26"/>
      <w:szCs w:val="26"/>
    </w:rPr>
  </w:style>
  <w:style w:type="paragraph" w:styleId="berschrift3">
    <w:name w:val="heading 3"/>
    <w:basedOn w:val="Standard"/>
    <w:next w:val="Flietext"/>
    <w:link w:val="berschrift3Zchn"/>
    <w:uiPriority w:val="4"/>
    <w:qFormat/>
    <w:rsid w:val="001B23B7"/>
    <w:pPr>
      <w:keepNext/>
      <w:keepLines/>
      <w:numPr>
        <w:ilvl w:val="2"/>
        <w:numId w:val="5"/>
      </w:numPr>
      <w:spacing w:before="12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Überschrift 1 (ohne Nummerierung)"/>
    <w:basedOn w:val="Standard"/>
    <w:next w:val="Flietext"/>
    <w:link w:val="berschrift4Zchn"/>
    <w:uiPriority w:val="4"/>
    <w:qFormat/>
    <w:rsid w:val="008404F4"/>
    <w:pPr>
      <w:keepNext/>
      <w:keepLines/>
      <w:spacing w:before="120" w:after="240"/>
      <w:outlineLvl w:val="3"/>
    </w:pPr>
    <w:rPr>
      <w:rFonts w:eastAsiaTheme="majorEastAsia" w:cstheme="majorBidi"/>
      <w:iCs/>
      <w:caps/>
      <w:color w:val="871D33" w:themeColor="accent1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lankoTabelle">
    <w:name w:val="Blanko Tabelle"/>
    <w:basedOn w:val="NormaleTabelle"/>
    <w:uiPriority w:val="99"/>
    <w:rsid w:val="001B6D99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357F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2CC8"/>
  </w:style>
  <w:style w:type="paragraph" w:styleId="Fuzeile">
    <w:name w:val="footer"/>
    <w:basedOn w:val="Standard"/>
    <w:link w:val="FuzeileZchn"/>
    <w:uiPriority w:val="99"/>
    <w:semiHidden/>
    <w:rsid w:val="00357F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2CC8"/>
  </w:style>
  <w:style w:type="paragraph" w:customStyle="1" w:styleId="Flietext">
    <w:name w:val="Fließtext"/>
    <w:basedOn w:val="Standard"/>
    <w:autoRedefine/>
    <w:qFormat/>
    <w:rsid w:val="00D86B25"/>
    <w:pPr>
      <w:spacing w:before="120" w:after="120"/>
    </w:pPr>
  </w:style>
  <w:style w:type="paragraph" w:customStyle="1" w:styleId="Bulletpoint1">
    <w:name w:val="Bulletpoint 1"/>
    <w:basedOn w:val="Standard"/>
    <w:uiPriority w:val="2"/>
    <w:qFormat/>
    <w:rsid w:val="006A61BA"/>
    <w:pPr>
      <w:numPr>
        <w:numId w:val="3"/>
      </w:numPr>
      <w:spacing w:before="120" w:after="120"/>
    </w:pPr>
  </w:style>
  <w:style w:type="paragraph" w:customStyle="1" w:styleId="Bulletpoint2">
    <w:name w:val="Bulletpoint 2"/>
    <w:basedOn w:val="Standard"/>
    <w:uiPriority w:val="2"/>
    <w:qFormat/>
    <w:rsid w:val="006A61BA"/>
    <w:pPr>
      <w:numPr>
        <w:ilvl w:val="1"/>
        <w:numId w:val="3"/>
      </w:numPr>
      <w:spacing w:before="120" w:after="120"/>
    </w:pPr>
  </w:style>
  <w:style w:type="paragraph" w:customStyle="1" w:styleId="Bildunterschrift">
    <w:name w:val="Bildunterschrift"/>
    <w:basedOn w:val="Standard"/>
    <w:uiPriority w:val="3"/>
    <w:qFormat/>
    <w:rsid w:val="001B23B7"/>
    <w:pPr>
      <w:numPr>
        <w:numId w:val="8"/>
      </w:numPr>
      <w:spacing w:before="120" w:after="120"/>
    </w:pPr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1B76A7"/>
    <w:rPr>
      <w:rFonts w:asciiTheme="majorHAnsi" w:eastAsiaTheme="majorEastAsia" w:hAnsiTheme="majorHAnsi" w:cstheme="majorBidi"/>
      <w:caps/>
      <w:color w:val="871D33" w:themeColor="accen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1B76A7"/>
    <w:rPr>
      <w:rFonts w:asciiTheme="majorHAnsi" w:eastAsiaTheme="majorEastAsia" w:hAnsiTheme="majorHAnsi" w:cstheme="majorBidi"/>
      <w:b/>
      <w:color w:val="871D33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1B76A7"/>
    <w:rPr>
      <w:rFonts w:asciiTheme="majorHAnsi" w:eastAsiaTheme="majorEastAsia" w:hAnsiTheme="majorHAnsi" w:cstheme="majorBidi"/>
      <w:b/>
      <w:szCs w:val="24"/>
    </w:rPr>
  </w:style>
  <w:style w:type="numbering" w:customStyle="1" w:styleId="zzzAufzhlungen">
    <w:name w:val="zzz_Aufzählungen"/>
    <w:basedOn w:val="KeineListe"/>
    <w:uiPriority w:val="99"/>
    <w:rsid w:val="006A61BA"/>
    <w:pPr>
      <w:numPr>
        <w:numId w:val="3"/>
      </w:numPr>
    </w:pPr>
  </w:style>
  <w:style w:type="paragraph" w:styleId="Listenabsatz">
    <w:name w:val="List Paragraph"/>
    <w:basedOn w:val="Standard"/>
    <w:uiPriority w:val="34"/>
    <w:semiHidden/>
    <w:qFormat/>
    <w:rsid w:val="008B63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01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DAGOGISCHESLANDESINSTITUTRHEINLAND-PFALZ">
    <w:name w:val="PÄDAGOGISCHES LANDESINSTITUT RHEINLAND-PFALZ"/>
    <w:basedOn w:val="NormaleTabelle"/>
    <w:uiPriority w:val="99"/>
    <w:rsid w:val="00757FB9"/>
    <w:tblPr>
      <w:tblStyleRowBandSize w:val="1"/>
      <w:tblCellMar>
        <w:top w:w="120" w:type="dxa"/>
        <w:left w:w="113" w:type="dxa"/>
        <w:bottom w:w="120" w:type="dxa"/>
        <w:right w:w="113" w:type="dxa"/>
      </w:tblCellMar>
    </w:tblPr>
    <w:tblStylePr w:type="firstRow">
      <w:rPr>
        <w:b/>
        <w:color w:val="FFFFFF" w:themeColor="background2"/>
      </w:rPr>
      <w:tblPr/>
      <w:tcPr>
        <w:shd w:val="clear" w:color="auto" w:fill="871D33" w:themeFill="accent1"/>
      </w:tcPr>
    </w:tblStylePr>
    <w:tblStylePr w:type="firstCol">
      <w:rPr>
        <w:b/>
      </w:rPr>
    </w:tblStylePr>
    <w:tblStylePr w:type="band1Horz">
      <w:tblPr/>
      <w:tcPr>
        <w:shd w:val="clear" w:color="auto" w:fill="E8E8E8" w:themeFill="accent2" w:themeFillTint="33"/>
      </w:tcPr>
    </w:tblStylePr>
  </w:style>
  <w:style w:type="table" w:customStyle="1" w:styleId="PDAGOGISCHESLANDESINSTITUTRHEINLAND-PFALZMatrix">
    <w:name w:val="PÄDAGOGISCHES LANDESINSTITUT RHEINLAND-PFALZ (Matrix)"/>
    <w:basedOn w:val="PDAGOGISCHESLANDESINSTITUTRHEINLAND-PFALZ"/>
    <w:uiPriority w:val="99"/>
    <w:rsid w:val="00757FB9"/>
    <w:tblPr/>
    <w:tblStylePr w:type="firstRow">
      <w:rPr>
        <w:b/>
        <w:color w:val="FFFFFF" w:themeColor="background2"/>
      </w:rPr>
      <w:tblPr/>
      <w:tcPr>
        <w:shd w:val="clear" w:color="auto" w:fill="871D33" w:themeFill="accent1"/>
      </w:tcPr>
    </w:tblStylePr>
    <w:tblStylePr w:type="firstCol">
      <w:rPr>
        <w:b/>
        <w:color w:val="FFFFFF" w:themeColor="background2"/>
      </w:rPr>
      <w:tblPr/>
      <w:tcPr>
        <w:shd w:val="clear" w:color="auto" w:fill="871D33" w:themeFill="accent1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paragraph" w:styleId="Inhaltsverzeichnisberschrift">
    <w:name w:val="TOC Heading"/>
    <w:basedOn w:val="Standard"/>
    <w:next w:val="Standard"/>
    <w:uiPriority w:val="39"/>
    <w:semiHidden/>
    <w:qFormat/>
    <w:rsid w:val="00F716B7"/>
    <w:pPr>
      <w:spacing w:before="1261" w:after="420" w:line="259" w:lineRule="auto"/>
    </w:pPr>
    <w:rPr>
      <w:caps/>
      <w:color w:val="641525" w:themeColor="accent1" w:themeShade="BF"/>
      <w:sz w:val="48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CE4AE8"/>
    <w:pPr>
      <w:tabs>
        <w:tab w:val="left" w:pos="737"/>
        <w:tab w:val="right" w:pos="9185"/>
      </w:tabs>
      <w:spacing w:before="1191" w:after="510"/>
    </w:pPr>
    <w:rPr>
      <w:rFonts w:asciiTheme="majorHAnsi" w:hAnsiTheme="majorHAnsi"/>
      <w:b/>
    </w:rPr>
  </w:style>
  <w:style w:type="paragraph" w:styleId="Verzeichnis2">
    <w:name w:val="toc 2"/>
    <w:basedOn w:val="Standard"/>
    <w:next w:val="Standard"/>
    <w:autoRedefine/>
    <w:uiPriority w:val="39"/>
    <w:semiHidden/>
    <w:rsid w:val="002C72D3"/>
    <w:pPr>
      <w:tabs>
        <w:tab w:val="left" w:pos="737"/>
        <w:tab w:val="right" w:pos="9185"/>
      </w:tabs>
      <w:spacing w:before="510" w:after="510"/>
    </w:pPr>
  </w:style>
  <w:style w:type="paragraph" w:styleId="Verzeichnis3">
    <w:name w:val="toc 3"/>
    <w:basedOn w:val="Standard"/>
    <w:next w:val="Standard"/>
    <w:autoRedefine/>
    <w:uiPriority w:val="39"/>
    <w:semiHidden/>
    <w:rsid w:val="00895F83"/>
    <w:pPr>
      <w:tabs>
        <w:tab w:val="left" w:pos="737"/>
        <w:tab w:val="right" w:pos="9185"/>
      </w:tabs>
      <w:spacing w:before="510" w:after="510"/>
    </w:pPr>
  </w:style>
  <w:style w:type="character" w:styleId="Hyperlink">
    <w:name w:val="Hyperlink"/>
    <w:basedOn w:val="Absatz-Standardschriftart"/>
    <w:uiPriority w:val="99"/>
    <w:rsid w:val="0082782F"/>
    <w:rPr>
      <w:color w:val="000000" w:themeColor="hyperlink"/>
      <w:u w:val="single"/>
    </w:rPr>
  </w:style>
  <w:style w:type="numbering" w:customStyle="1" w:styleId="zzzberschriften">
    <w:name w:val="zzz_Überschriften"/>
    <w:basedOn w:val="KeineListe"/>
    <w:uiPriority w:val="99"/>
    <w:rsid w:val="0082782F"/>
    <w:pPr>
      <w:numPr>
        <w:numId w:val="5"/>
      </w:numPr>
    </w:pPr>
  </w:style>
  <w:style w:type="character" w:customStyle="1" w:styleId="berschrift4Zchn">
    <w:name w:val="Überschrift 4 Zchn"/>
    <w:aliases w:val="Überschrift 1 (ohne Nummerierung) Zchn"/>
    <w:basedOn w:val="Absatz-Standardschriftart"/>
    <w:link w:val="berschrift4"/>
    <w:uiPriority w:val="4"/>
    <w:rsid w:val="001B76A7"/>
    <w:rPr>
      <w:rFonts w:eastAsiaTheme="majorEastAsia" w:cstheme="majorBidi"/>
      <w:iCs/>
      <w:caps/>
      <w:color w:val="871D33" w:themeColor="accent1"/>
      <w:sz w:val="36"/>
    </w:rPr>
  </w:style>
  <w:style w:type="paragraph" w:styleId="Verzeichnis4">
    <w:name w:val="toc 4"/>
    <w:basedOn w:val="Standard"/>
    <w:next w:val="Standard"/>
    <w:autoRedefine/>
    <w:uiPriority w:val="39"/>
    <w:semiHidden/>
    <w:rsid w:val="002C72D3"/>
    <w:pPr>
      <w:tabs>
        <w:tab w:val="right" w:pos="9185"/>
      </w:tabs>
      <w:spacing w:before="510" w:after="510"/>
      <w:ind w:left="737"/>
    </w:pPr>
    <w:rPr>
      <w:rFonts w:asciiTheme="majorHAnsi" w:hAnsiTheme="majorHAnsi"/>
      <w:b/>
    </w:rPr>
  </w:style>
  <w:style w:type="paragraph" w:customStyle="1" w:styleId="AutorName">
    <w:name w:val="(Autor) Name"/>
    <w:basedOn w:val="Standard"/>
    <w:uiPriority w:val="5"/>
    <w:qFormat/>
    <w:rsid w:val="003F1650"/>
    <w:pPr>
      <w:spacing w:before="240"/>
    </w:pPr>
    <w:rPr>
      <w:rFonts w:asciiTheme="majorHAnsi" w:hAnsiTheme="majorHAnsi"/>
      <w:b/>
    </w:rPr>
  </w:style>
  <w:style w:type="paragraph" w:customStyle="1" w:styleId="AutorOrt">
    <w:name w:val="(Autor) Ort"/>
    <w:basedOn w:val="Standard"/>
    <w:uiPriority w:val="6"/>
    <w:qFormat/>
    <w:rsid w:val="003F1650"/>
  </w:style>
  <w:style w:type="paragraph" w:customStyle="1" w:styleId="Dokumentenberschrift">
    <w:name w:val="Dokumentenüberschrift"/>
    <w:basedOn w:val="Standard"/>
    <w:semiHidden/>
    <w:qFormat/>
    <w:rsid w:val="00B31982"/>
    <w:rPr>
      <w:caps/>
      <w:color w:val="871D33" w:themeColor="accent1"/>
      <w:sz w:val="36"/>
    </w:rPr>
  </w:style>
  <w:style w:type="character" w:styleId="Platzhaltertext">
    <w:name w:val="Placeholder Text"/>
    <w:basedOn w:val="Absatz-Standardschriftart"/>
    <w:uiPriority w:val="99"/>
    <w:semiHidden/>
    <w:rsid w:val="00F02941"/>
    <w:rPr>
      <w:color w:val="808080"/>
    </w:rPr>
  </w:style>
  <w:style w:type="paragraph" w:customStyle="1" w:styleId="Seite">
    <w:name w:val="Seite"/>
    <w:basedOn w:val="Standard"/>
    <w:semiHidden/>
    <w:qFormat/>
    <w:rsid w:val="00B30816"/>
    <w:rPr>
      <w:sz w:val="18"/>
    </w:rPr>
  </w:style>
  <w:style w:type="paragraph" w:customStyle="1" w:styleId="Bulletpoint3">
    <w:name w:val="Bulletpoint 3"/>
    <w:basedOn w:val="Standard"/>
    <w:uiPriority w:val="2"/>
    <w:qFormat/>
    <w:rsid w:val="006A61BA"/>
    <w:pPr>
      <w:numPr>
        <w:ilvl w:val="2"/>
        <w:numId w:val="3"/>
      </w:numPr>
      <w:spacing w:before="120" w:after="120"/>
    </w:pPr>
  </w:style>
  <w:style w:type="paragraph" w:customStyle="1" w:styleId="Fuzeilentext">
    <w:name w:val="Fußzeilentext"/>
    <w:basedOn w:val="Flietext"/>
    <w:semiHidden/>
    <w:qFormat/>
    <w:rsid w:val="00343485"/>
    <w:pPr>
      <w:spacing w:before="0" w:after="0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rsid w:val="008706FA"/>
    <w:pPr>
      <w:spacing w:before="120" w:after="12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06FA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rsid w:val="006A61BA"/>
    <w:rPr>
      <w:vertAlign w:val="superscript"/>
    </w:rPr>
  </w:style>
  <w:style w:type="paragraph" w:styleId="Verzeichnis5">
    <w:name w:val="toc 5"/>
    <w:basedOn w:val="Standard"/>
    <w:next w:val="Standard"/>
    <w:autoRedefine/>
    <w:uiPriority w:val="39"/>
    <w:rsid w:val="00C361A9"/>
    <w:pPr>
      <w:spacing w:before="120" w:after="120"/>
    </w:pPr>
  </w:style>
  <w:style w:type="numbering" w:customStyle="1" w:styleId="zzzVerzeichnis">
    <w:name w:val="zzz_Verzeichnis"/>
    <w:basedOn w:val="KeineListe"/>
    <w:uiPriority w:val="99"/>
    <w:rsid w:val="00D5781E"/>
    <w:pPr>
      <w:numPr>
        <w:numId w:val="8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C6A15"/>
    <w:rPr>
      <w:color w:val="605E5C"/>
      <w:shd w:val="clear" w:color="auto" w:fill="E1DFDD"/>
    </w:rPr>
  </w:style>
  <w:style w:type="paragraph" w:customStyle="1" w:styleId="docdata">
    <w:name w:val="docdata"/>
    <w:aliases w:val="docy,v5,1697,bqiaagaaeyqcaaagiaiaaanpbaaabxceaaaaaaaaaaaaaaaaaaaaaaaaaaaaaaaaaaaaaaaaaaaaaaaaaaaaaaaaaaaaaaaaaaaaaaaaaaaaaaaaaaaaaaaaaaaaaaaaaaaaaaaaaaaaaaaaaaaaaaaaaaaaaaaaaaaaaaaaaaaaaaaaaaaaaaaaaaaaaaaaaaaaaaaaaaaaaaaaaaaaaaaaaaaaaaaaaaaaaaaa"/>
    <w:basedOn w:val="Standard"/>
    <w:rsid w:val="00FC0D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komp.bildung-rp.de/fileadmin/user_upload/digikomp.bildung-rp.de/Dokumente/2024-04-23_Nutzungsordnung_Digiboun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gikomp.bildung-rp.de/digiboundr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komp.bildung-rp.de/fileadmin/user_upload/digikomp.bildung-rp.de/Dokumente/2024-04-23_Datenschutzerklaerung_DigiBoun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Pädagogisches Landesinstitut">
      <a:dk1>
        <a:sysClr val="windowText" lastClr="000000"/>
      </a:dk1>
      <a:lt1>
        <a:srgbClr val="000000"/>
      </a:lt1>
      <a:dk2>
        <a:srgbClr val="000000"/>
      </a:dk2>
      <a:lt2>
        <a:srgbClr val="FFFFFF"/>
      </a:lt2>
      <a:accent1>
        <a:srgbClr val="871D33"/>
      </a:accent1>
      <a:accent2>
        <a:srgbClr val="8E8E8E"/>
      </a:accent2>
      <a:accent3>
        <a:srgbClr val="871D33"/>
      </a:accent3>
      <a:accent4>
        <a:srgbClr val="8E8E8E"/>
      </a:accent4>
      <a:accent5>
        <a:srgbClr val="871D33"/>
      </a:accent5>
      <a:accent6>
        <a:srgbClr val="8E8E8E"/>
      </a:accent6>
      <a:hlink>
        <a:srgbClr val="000000"/>
      </a:hlink>
      <a:folHlink>
        <a:srgbClr val="000000"/>
      </a:folHlink>
    </a:clrScheme>
    <a:fontScheme name="PÄDAGOGISCHES LANDESINSTITUT RHEINLAND-PFAL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  <a:alpha val="85098"/>
          </a:schemeClr>
        </a:solidFill>
        <a:ln w="3810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20EC-042F-4B25-8F22-8D3C4FF0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Nittl, Claudia (PL)</dc:creator>
  <cp:keywords/>
  <dc:description/>
  <cp:lastModifiedBy>Schuhmacher, Julia (PL)</cp:lastModifiedBy>
  <cp:revision>5</cp:revision>
  <cp:lastPrinted>2020-09-09T12:45:00Z</cp:lastPrinted>
  <dcterms:created xsi:type="dcterms:W3CDTF">2022-04-08T06:53:00Z</dcterms:created>
  <dcterms:modified xsi:type="dcterms:W3CDTF">2024-05-15T13:23:00Z</dcterms:modified>
</cp:coreProperties>
</file>